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1AFE" w14:textId="77777777" w:rsidR="006F48E1" w:rsidRPr="00E72FA4" w:rsidRDefault="006F48E1" w:rsidP="00DF2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</w:t>
      </w:r>
    </w:p>
    <w:p w14:paraId="7ECD73F0" w14:textId="77777777" w:rsidR="006F48E1" w:rsidRPr="00E72FA4" w:rsidRDefault="006F48E1" w:rsidP="00DF2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ГУО «Средняя школа </w:t>
      </w:r>
      <w:proofErr w:type="spellStart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п.Мухавец</w:t>
      </w:r>
      <w:proofErr w:type="spellEnd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2AE5AD15" w14:textId="77777777" w:rsidR="006F48E1" w:rsidRPr="00E72FA4" w:rsidRDefault="006F48E1" w:rsidP="00DF2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реализации проекта «Школа – территория здоровья»</w:t>
      </w:r>
    </w:p>
    <w:p w14:paraId="482DD1E0" w14:textId="3AD14DE4" w:rsidR="006F48E1" w:rsidRPr="00E72FA4" w:rsidRDefault="006F48E1" w:rsidP="00DF2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202</w:t>
      </w:r>
      <w:r w:rsidR="00E72FA4"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/202</w:t>
      </w:r>
      <w:r w:rsidR="00E72FA4"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14:paraId="20D950A6" w14:textId="0FA3B1D8" w:rsidR="006F48E1" w:rsidRPr="00E72FA4" w:rsidRDefault="006F48E1" w:rsidP="00DF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 проекта</w:t>
      </w: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643D4" w:rsidRPr="00E72FA4">
        <w:rPr>
          <w:rFonts w:ascii="Times New Roman" w:hAnsi="Times New Roman" w:cs="Times New Roman"/>
          <w:color w:val="575757"/>
          <w:spacing w:val="7"/>
          <w:sz w:val="28"/>
          <w:szCs w:val="28"/>
        </w:rPr>
        <w:t xml:space="preserve">объединение усилий участников образовательного процесса (обучающиеся, законные представители несовершеннолетних обучающихся, педагогические работники), медицинских работников, представителей общественных объединений, других заинтересованных в </w:t>
      </w:r>
      <w:proofErr w:type="spellStart"/>
      <w:r w:rsidR="008643D4" w:rsidRPr="00E72FA4">
        <w:rPr>
          <w:rFonts w:ascii="Times New Roman" w:hAnsi="Times New Roman" w:cs="Times New Roman"/>
          <w:color w:val="575757"/>
          <w:spacing w:val="7"/>
          <w:sz w:val="28"/>
          <w:szCs w:val="28"/>
        </w:rPr>
        <w:t>здоровьесбережении</w:t>
      </w:r>
      <w:proofErr w:type="spellEnd"/>
      <w:r w:rsidR="008643D4" w:rsidRPr="00E72FA4">
        <w:rPr>
          <w:rFonts w:ascii="Times New Roman" w:hAnsi="Times New Roman" w:cs="Times New Roman"/>
          <w:color w:val="575757"/>
          <w:spacing w:val="7"/>
          <w:sz w:val="28"/>
          <w:szCs w:val="28"/>
        </w:rPr>
        <w:t>.</w:t>
      </w:r>
    </w:p>
    <w:p w14:paraId="4BF7B4B7" w14:textId="77777777" w:rsidR="006F48E1" w:rsidRPr="00E72FA4" w:rsidRDefault="006F48E1" w:rsidP="00DF2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Задачи:</w:t>
      </w:r>
    </w:p>
    <w:p w14:paraId="78DCA419" w14:textId="77777777" w:rsidR="006F48E1" w:rsidRPr="00E72FA4" w:rsidRDefault="006F48E1" w:rsidP="00DF2A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 обучающихся систему знаний на игровых, учебных и факультативных занятиях и во </w:t>
      </w:r>
      <w:proofErr w:type="gramStart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внеурочное  время</w:t>
      </w:r>
      <w:proofErr w:type="gramEnd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сбережении здоровья, мотивацию на сохранение здоровья;</w:t>
      </w:r>
    </w:p>
    <w:p w14:paraId="43904832" w14:textId="77777777" w:rsidR="006F48E1" w:rsidRPr="00E72FA4" w:rsidRDefault="006F48E1" w:rsidP="00DF2A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систему содержательного, информационного, материально – технического обеспечения агитационной и пропагандистской ра</w:t>
      </w: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боты по приобщению подрастающего поколения, педагогов, законных представителей </w:t>
      </w:r>
      <w:proofErr w:type="gramStart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  к</w:t>
      </w:r>
      <w:proofErr w:type="gramEnd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здоровому образу жизни;</w:t>
      </w:r>
    </w:p>
    <w:p w14:paraId="112E7C69" w14:textId="77777777" w:rsidR="006F48E1" w:rsidRPr="00E72FA4" w:rsidRDefault="006F48E1" w:rsidP="00DF2A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в учреждении   оптимальный двигательный режим для обучающихся с учетом их возрастных, психологических и иных особенностей, развивать потребность в занятиях физической культурой и спортом;</w:t>
      </w:r>
    </w:p>
    <w:p w14:paraId="3F677E3E" w14:textId="77777777" w:rsidR="006F48E1" w:rsidRPr="00E72FA4" w:rsidRDefault="006F48E1" w:rsidP="00DF2A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педагогами  учреждения</w:t>
      </w:r>
      <w:proofErr w:type="gramEnd"/>
      <w:r w:rsidRPr="00E7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применять технологии, сберегающие здоровье,  в образовательном процессе.</w:t>
      </w:r>
    </w:p>
    <w:p w14:paraId="0062EFE9" w14:textId="77777777" w:rsidR="00DF2A03" w:rsidRPr="00E72FA4" w:rsidRDefault="00DF2A03" w:rsidP="00DF2A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806"/>
        <w:gridCol w:w="1690"/>
        <w:gridCol w:w="2188"/>
      </w:tblGrid>
      <w:tr w:rsidR="006F48E1" w:rsidRPr="00E72FA4" w14:paraId="55E66513" w14:textId="77777777" w:rsidTr="00DF2A03">
        <w:trPr>
          <w:trHeight w:val="739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79E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D4C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B4E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17F8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48E1" w:rsidRPr="00E72FA4" w14:paraId="2DAA7490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7DE5" w14:textId="77777777" w:rsidR="006F48E1" w:rsidRPr="00E72FA4" w:rsidRDefault="006F48E1" w:rsidP="00DF2A03">
            <w:pPr>
              <w:numPr>
                <w:ilvl w:val="0"/>
                <w:numId w:val="2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6F48E1" w:rsidRPr="00E72FA4" w14:paraId="3B2B4A1B" w14:textId="77777777" w:rsidTr="00DF2A03">
        <w:trPr>
          <w:trHeight w:val="37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EE5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0C1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и внедрение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проекта  «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Школа – территория здоровья»</w:t>
            </w:r>
            <w:r w:rsidR="00DF2A03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Определение мониторинговых классов.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42E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06B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F48E1" w:rsidRPr="00E72FA4" w14:paraId="16D3AD4A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C22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266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Мониторинг состояния здоровья учащихся учреждения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AA31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F30B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48E1" w:rsidRPr="00E72FA4" w14:paraId="5A995E8C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9D8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9C2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деятельности учреждения по укреплению и сохранению здоровья учащихся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78A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14:paraId="79BADC9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1207" w14:textId="6563D96A" w:rsidR="006F48E1" w:rsidRPr="00E72FA4" w:rsidRDefault="008643D4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Пытель</w:t>
            </w:r>
            <w:proofErr w:type="spellEnd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 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</w:p>
        </w:tc>
      </w:tr>
      <w:tr w:rsidR="006F48E1" w:rsidRPr="00E72FA4" w14:paraId="618083BD" w14:textId="77777777" w:rsidTr="00DF2A03">
        <w:trPr>
          <w:trHeight w:val="37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100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B1D6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на интернет-сайте школы информации о проекте и мероприятиях в его рамках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6D4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430A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Шелакова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6F48E1" w:rsidRPr="00E72FA4" w14:paraId="543F77DA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D0D7" w14:textId="77777777" w:rsidR="006F48E1" w:rsidRPr="00E72FA4" w:rsidRDefault="006F48E1" w:rsidP="0093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93284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802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Ознакомление учащихся, законных представителей несовершеннолетних с проектом посредством проведения родительских собраний, классных часов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2CEA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14:paraId="2FEED13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29E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 СППС</w:t>
            </w:r>
          </w:p>
        </w:tc>
      </w:tr>
      <w:tr w:rsidR="006F48E1" w:rsidRPr="00E72FA4" w14:paraId="39A639CF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BB3E" w14:textId="77777777" w:rsidR="006F48E1" w:rsidRPr="00E72FA4" w:rsidRDefault="006F48E1" w:rsidP="0093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</w:t>
            </w:r>
            <w:r w:rsidR="0093284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F339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анкетирования:</w:t>
            </w:r>
          </w:p>
          <w:p w14:paraId="741B7FE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 определению уровня знаний по вопросам здорового образа жизни;</w:t>
            </w:r>
          </w:p>
          <w:p w14:paraId="5E07F6C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 определению доли учащихся, ведущих здоровый образ жизни, выявлению факторов риска, влияющих на состояние здоровья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DD6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9F5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</w:t>
            </w:r>
          </w:p>
          <w:p w14:paraId="52C70F6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Козей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6F48E1" w:rsidRPr="00E72FA4" w14:paraId="7D1AF30C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82CE" w14:textId="77777777" w:rsidR="006F48E1" w:rsidRPr="00E72FA4" w:rsidRDefault="006F48E1" w:rsidP="00DF2A03">
            <w:pPr>
              <w:numPr>
                <w:ilvl w:val="0"/>
                <w:numId w:val="3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Мероприятия по совершенствованию </w:t>
            </w: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условий в школе, организации гигиенического обучения и воспитания, питания учащихся</w:t>
            </w:r>
          </w:p>
        </w:tc>
      </w:tr>
      <w:tr w:rsidR="006F48E1" w:rsidRPr="00E72FA4" w14:paraId="456749E6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07E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E13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Укреплений материально-технической базы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91D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A7A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Пархоц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В.В. </w:t>
            </w:r>
          </w:p>
        </w:tc>
      </w:tr>
      <w:tr w:rsidR="006F48E1" w:rsidRPr="00E72FA4" w14:paraId="5F20AD9F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E349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1C1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ежегодных медосмотров учащихся, анализ состояния здоровья (на дату рождения ребёнка)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985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367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48E1" w:rsidRPr="00E72FA4" w14:paraId="05F95DC4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906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22A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 гигиенический норм и требования к организации учебного процесса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1D7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372B" w14:textId="4D283600" w:rsidR="006F48E1" w:rsidRPr="00E72FA4" w:rsidRDefault="008643D4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Пытель</w:t>
            </w:r>
            <w:proofErr w:type="spellEnd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F48E1" w:rsidRPr="00E72FA4" w14:paraId="5091CEE3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E678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614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Продолжение использования методик по профилактике нарушений зрения и нарушения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0EB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933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Педагогические работники школы</w:t>
            </w:r>
          </w:p>
        </w:tc>
      </w:tr>
      <w:tr w:rsidR="006F48E1" w:rsidRPr="00E72FA4" w14:paraId="0B8CC478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BFB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D25B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обучающих семинаров по вопросам формирования здорового образа жизни, профилактике вредных привычек, неинфекционных заболеваний для учащихся, родителей, педагогов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937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4FF3" w14:textId="767C41EB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Стасевич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Н.Г., </w:t>
            </w:r>
            <w:r w:rsidR="008643D4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</w:p>
        </w:tc>
      </w:tr>
      <w:tr w:rsidR="006F48E1" w:rsidRPr="00E72FA4" w14:paraId="7AB21705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E2F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1B5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B61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Ежемесячно по плану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6AC1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6F48E1" w:rsidRPr="00E72FA4" w14:paraId="138B6832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21C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14E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выставки рисунков по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тематикам  здорового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образа жизни, отказа от вредных привычек и т.п.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8ED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46D6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48E1" w:rsidRPr="00E72FA4" w14:paraId="295246DB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0195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8C8A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внеурочной занятости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7B0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  <w:r w:rsidR="00DF2A03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714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48E1" w:rsidRPr="00E72FA4" w14:paraId="4734C9F6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F5A8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0D6B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 безопасного движения (по плану)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7E1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F9E0" w14:textId="63D05A6E" w:rsidR="006F48E1" w:rsidRPr="00E72FA4" w:rsidRDefault="008643D4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6F48E1" w:rsidRPr="00E72FA4" w14:paraId="1BA9AFBF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B61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5988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Месячник по профилактике суицида (по плану)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8875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A003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СППС</w:t>
            </w:r>
          </w:p>
          <w:p w14:paraId="7BB64CB5" w14:textId="77777777" w:rsidR="00DF2A03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Козей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6F48E1" w:rsidRPr="00E72FA4" w14:paraId="7BF04911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ECC1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9510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спорта и здоровья </w:t>
            </w:r>
            <w:proofErr w:type="gramStart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 по</w:t>
            </w:r>
            <w:proofErr w:type="gramEnd"/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плану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3E56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Первая неделя 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сентября и апреля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339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Учителя физического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воспитания ,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руководителя</w:t>
            </w:r>
          </w:p>
        </w:tc>
      </w:tr>
      <w:tr w:rsidR="006F48E1" w:rsidRPr="00E72FA4" w14:paraId="200FA579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19FF" w14:textId="77777777" w:rsidR="006F48E1" w:rsidRPr="00E72FA4" w:rsidRDefault="006F48E1" w:rsidP="0093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2.1</w:t>
            </w:r>
            <w:r w:rsidR="0093284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192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Декада профилактика вредных привычек</w:t>
            </w:r>
            <w:r w:rsidR="00DF2A03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ВИЧ инфекции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2035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35B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СППС, педагог-организатор, классные руководители</w:t>
            </w:r>
          </w:p>
        </w:tc>
      </w:tr>
      <w:tr w:rsidR="006F48E1" w:rsidRPr="00E72FA4" w14:paraId="5FC002B3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D892" w14:textId="77777777" w:rsidR="006F48E1" w:rsidRPr="00E72FA4" w:rsidRDefault="006F48E1" w:rsidP="00DF2A03">
            <w:pPr>
              <w:numPr>
                <w:ilvl w:val="0"/>
                <w:numId w:val="4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 по увеличению двигательного компонента в течении урока и оптимизация физической активности учащихся</w:t>
            </w:r>
          </w:p>
        </w:tc>
      </w:tr>
      <w:tr w:rsidR="006F48E1" w:rsidRPr="00E72FA4" w14:paraId="04BC3E78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6691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A4D6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физкультминуток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8F9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6D2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6F48E1" w:rsidRPr="00E72FA4" w14:paraId="29632D2D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2CE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734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динамических перемен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6BE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2ED9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6F48E1" w:rsidRPr="00E72FA4" w14:paraId="320D8D62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D20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C5E9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ежегодных спортивно-массовых мероприятиях, проводимых в </w:t>
            </w:r>
            <w:r w:rsidR="00DF2A03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районе, области и т.д.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490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1D30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6F48E1" w:rsidRPr="00E72FA4" w14:paraId="0BA155AF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C55D" w14:textId="77777777" w:rsidR="006F48E1" w:rsidRPr="00E72FA4" w:rsidRDefault="006F48E1" w:rsidP="00DF2A03">
            <w:pPr>
              <w:numPr>
                <w:ilvl w:val="0"/>
                <w:numId w:val="5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школьной тревожности. Мероприятия по оказанию психологической помощи детям с повышенным уровнем тревожности</w:t>
            </w:r>
          </w:p>
        </w:tc>
      </w:tr>
      <w:tr w:rsidR="006F48E1" w:rsidRPr="00E72FA4" w14:paraId="2EAD1B62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C655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87B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социометрии,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теста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но выявление уровня тревожности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535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24F7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СППС</w:t>
            </w:r>
            <w:r w:rsidR="006F48E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8E1" w:rsidRPr="00E72FA4" w14:paraId="2DA17E7C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379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B15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Тренинговые занятия на снятие эмоционального напряжения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3E7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-май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04FE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Козей</w:t>
            </w:r>
            <w:proofErr w:type="spell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6F48E1" w:rsidRPr="00E72FA4" w14:paraId="2B7B6B48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186A" w14:textId="77777777" w:rsidR="006F48E1" w:rsidRPr="00E72FA4" w:rsidRDefault="006F48E1" w:rsidP="00DF2A03">
            <w:pPr>
              <w:numPr>
                <w:ilvl w:val="0"/>
                <w:numId w:val="6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 по улучшению питания учащихся</w:t>
            </w:r>
          </w:p>
        </w:tc>
      </w:tr>
      <w:tr w:rsidR="006F48E1" w:rsidRPr="00E72FA4" w14:paraId="3D4067B8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7BA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8EF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 учащихся и законных представителей по вопросам организации питания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20CE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4EB6" w14:textId="289F1C72" w:rsidR="006F48E1" w:rsidRPr="00E72FA4" w:rsidRDefault="008643D4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</w:p>
        </w:tc>
      </w:tr>
      <w:tr w:rsidR="006F48E1" w:rsidRPr="00E72FA4" w14:paraId="7C92B65B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E23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740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Совета по питанию по контролю за качеством  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организации  питания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выполнению натуральных норм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6AF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368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по питанию</w:t>
            </w:r>
          </w:p>
        </w:tc>
      </w:tr>
      <w:tr w:rsidR="006F48E1" w:rsidRPr="00E72FA4" w14:paraId="09D7E971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B9EC" w14:textId="77777777" w:rsidR="006F48E1" w:rsidRPr="00E72FA4" w:rsidRDefault="006F48E1" w:rsidP="0093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  <w:r w:rsidR="00932841"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45C3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Использование щадящих методов кулинарной обработки пищи при приготовлении блюд для учащихся (тушение и приготовление пищи на пару)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1811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0FE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Москалева Е.А.</w:t>
            </w:r>
          </w:p>
        </w:tc>
      </w:tr>
      <w:tr w:rsidR="006F48E1" w:rsidRPr="00E72FA4" w14:paraId="548A0B8F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4E92" w14:textId="77777777" w:rsidR="006F48E1" w:rsidRPr="00E72FA4" w:rsidRDefault="006F48E1" w:rsidP="00DF2A03">
            <w:pPr>
              <w:numPr>
                <w:ilvl w:val="0"/>
                <w:numId w:val="7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Дополнительные мероприятия, проводимые в мониторинговых классах. Анализ динамики состояния здоровья учащихся в про</w:t>
            </w:r>
            <w:bookmarkStart w:id="0" w:name="_GoBack"/>
            <w:bookmarkEnd w:id="0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цессе обучения</w:t>
            </w:r>
          </w:p>
        </w:tc>
      </w:tr>
      <w:tr w:rsidR="006F48E1" w:rsidRPr="00E72FA4" w14:paraId="0B2442F4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4297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8C4D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Продвижение альтернативной формы обучения «Уроки на природе»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1999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E23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</w:tr>
      <w:tr w:rsidR="006F48E1" w:rsidRPr="00E72FA4" w14:paraId="1B44F20F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3355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E932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Увеличение количества уроков, включающих чередование различных видов образовательной </w:t>
            </w:r>
            <w:proofErr w:type="gramStart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деятельности  (</w:t>
            </w:r>
            <w:proofErr w:type="gramEnd"/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в течение учебного года занятий, викторин, круглых столов, образовательных конкурсов), с целью снижения нагрузки на орган зрения, увеличения двигательного компонента занятий.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E82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C4F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</w:tr>
      <w:tr w:rsidR="006F48E1" w:rsidRPr="00E72FA4" w14:paraId="053F42CF" w14:textId="77777777" w:rsidTr="00DF2A03">
        <w:trPr>
          <w:trHeight w:val="362"/>
        </w:trPr>
        <w:tc>
          <w:tcPr>
            <w:tcW w:w="9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DC53" w14:textId="77777777" w:rsidR="006F48E1" w:rsidRPr="00E72FA4" w:rsidRDefault="006F48E1" w:rsidP="00DF2A03">
            <w:pPr>
              <w:numPr>
                <w:ilvl w:val="0"/>
                <w:numId w:val="8"/>
              </w:numPr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Оценка эффективности мероприятий проекта. Определение стратегии дальнейших действий</w:t>
            </w:r>
          </w:p>
        </w:tc>
      </w:tr>
      <w:tr w:rsidR="006F48E1" w:rsidRPr="00E72FA4" w14:paraId="36B5C834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ACD4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329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 педагогов, учащихся, законных представителей учащихся с целью определения уровня знаний по вопросам здорового образа жизни с анализом полученных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4C3B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712A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СППС</w:t>
            </w:r>
          </w:p>
          <w:p w14:paraId="317A2A4E" w14:textId="6730513F" w:rsidR="00DF2A03" w:rsidRPr="00E72FA4" w:rsidRDefault="008643D4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Крупская Е.П.</w:t>
            </w:r>
          </w:p>
        </w:tc>
      </w:tr>
      <w:tr w:rsidR="006F48E1" w:rsidRPr="00E72FA4" w14:paraId="3C052CA0" w14:textId="77777777" w:rsidTr="00DF2A03">
        <w:trPr>
          <w:trHeight w:val="3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52DF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2900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оценки эффективности мероприятий проекта. Определение стратегии дальнейших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C5BC" w14:textId="77777777" w:rsidR="006F48E1" w:rsidRPr="00E72FA4" w:rsidRDefault="006F48E1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83E1" w14:textId="77777777" w:rsidR="006F48E1" w:rsidRPr="00E72FA4" w:rsidRDefault="00DF2A03" w:rsidP="00DF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72F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14:paraId="2D8DC075" w14:textId="77777777" w:rsidR="006F48E1" w:rsidRPr="00E72FA4" w:rsidRDefault="006F48E1" w:rsidP="00DF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D032D" w14:textId="77777777" w:rsidR="00DF2A03" w:rsidRPr="00E72FA4" w:rsidRDefault="00DF2A03" w:rsidP="00DF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A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14:paraId="1E0F9171" w14:textId="77777777" w:rsidR="00DF2A03" w:rsidRPr="00E72FA4" w:rsidRDefault="00DF2A03" w:rsidP="00DF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A4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             З.С. Савчук           </w:t>
      </w:r>
    </w:p>
    <w:sectPr w:rsidR="00DF2A03" w:rsidRPr="00E7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396"/>
    <w:multiLevelType w:val="hybridMultilevel"/>
    <w:tmpl w:val="805A88E6"/>
    <w:lvl w:ilvl="0" w:tplc="47445298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1840B8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0620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B63F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F0B1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1C06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7B0805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A1A81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7D401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7456"/>
    <w:multiLevelType w:val="hybridMultilevel"/>
    <w:tmpl w:val="C352CEA4"/>
    <w:lvl w:ilvl="0" w:tplc="FB94DEC2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46A0C97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4CEE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9CA0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8228E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81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3651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42A7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069A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A6540"/>
    <w:multiLevelType w:val="hybridMultilevel"/>
    <w:tmpl w:val="1A0C861C"/>
    <w:lvl w:ilvl="0" w:tplc="7E96DF86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9B7C5E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84261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A2D4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89AE5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3235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B077D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5086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5CC2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91057"/>
    <w:multiLevelType w:val="multilevel"/>
    <w:tmpl w:val="224C39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E37C7"/>
    <w:multiLevelType w:val="hybridMultilevel"/>
    <w:tmpl w:val="0F8CB220"/>
    <w:lvl w:ilvl="0" w:tplc="23780A6C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4C4C57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F263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C7A28A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EA788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B441F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0A48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687F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CB28E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356F8"/>
    <w:multiLevelType w:val="multilevel"/>
    <w:tmpl w:val="63E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92667"/>
    <w:multiLevelType w:val="hybridMultilevel"/>
    <w:tmpl w:val="DAFEECE4"/>
    <w:lvl w:ilvl="0" w:tplc="A006B2C6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EBA0F2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BC024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1E21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B7E85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03809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38F7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A83A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FE96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A322E"/>
    <w:multiLevelType w:val="hybridMultilevel"/>
    <w:tmpl w:val="9AA070FE"/>
    <w:lvl w:ilvl="0" w:tplc="644639D8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72385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996EF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2CC30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B891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3253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F01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5A50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8C627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E1"/>
    <w:rsid w:val="006F48E1"/>
    <w:rsid w:val="008643D4"/>
    <w:rsid w:val="00932841"/>
    <w:rsid w:val="00DF2A03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2F8"/>
  <w15:chartTrackingRefBased/>
  <w15:docId w15:val="{C9665EA4-7719-4EDD-9A2C-40A0BA7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dcterms:created xsi:type="dcterms:W3CDTF">2022-02-24T14:18:00Z</dcterms:created>
  <dcterms:modified xsi:type="dcterms:W3CDTF">2022-02-24T14:18:00Z</dcterms:modified>
</cp:coreProperties>
</file>